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59F0" w:rsidRPr="000F59F0" w:rsidRDefault="000F59F0" w:rsidP="000F59F0">
      <w:pPr>
        <w:shd w:val="clear" w:color="auto" w:fill="FFFFFF"/>
        <w:spacing w:after="0" w:line="240" w:lineRule="auto"/>
        <w:jc w:val="center"/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</w:pPr>
      <w:r w:rsidRPr="000F59F0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eastAsia="en-GB"/>
        </w:rPr>
        <w:drawing>
          <wp:inline distT="0" distB="0" distL="0" distR="0">
            <wp:extent cx="5238750" cy="638175"/>
            <wp:effectExtent l="0" t="0" r="0" b="9525"/>
            <wp:docPr id="2" name="Picture 2" descr="MAX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X Logo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9F0" w:rsidRDefault="000F59F0" w:rsidP="000F59F0">
      <w:pPr>
        <w:rPr>
          <w:noProof/>
          <w:lang w:eastAsia="en-GB"/>
        </w:rPr>
      </w:pPr>
      <w:r w:rsidRPr="000F59F0"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  <w:br/>
      </w:r>
      <w:r w:rsidRPr="000F59F0">
        <w:rPr>
          <w:rFonts w:ascii="Arial" w:eastAsia="Times New Roman" w:hAnsi="Arial" w:cs="Arial"/>
          <w:b/>
          <w:bCs/>
          <w:color w:val="000000"/>
          <w:sz w:val="28"/>
          <w:szCs w:val="28"/>
          <w:shd w:val="clear" w:color="auto" w:fill="FFFFFF"/>
          <w:lang w:eastAsia="en-GB"/>
        </w:rPr>
        <w:t>Can't Miss Moments...great Price Action Potential</w:t>
      </w:r>
      <w:r w:rsidRPr="000F59F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GB"/>
        </w:rPr>
        <w:br/>
      </w:r>
      <w:r w:rsidRPr="000F59F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GB"/>
        </w:rPr>
        <w:br/>
        <w:t>Hi Ian,</w:t>
      </w:r>
      <w:r w:rsidRPr="000F59F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GB"/>
        </w:rPr>
        <w:br/>
      </w:r>
      <w:r w:rsidRPr="000F59F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GB"/>
        </w:rPr>
        <w:br/>
        <w:t>"I want to know if MAX methods are for me." "Are you guys for real?"  "Show me proof that your trading techniques actually work in the live markets."</w:t>
      </w:r>
      <w:r w:rsidRPr="000F59F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GB"/>
        </w:rPr>
        <w:br/>
      </w:r>
      <w:r w:rsidRPr="000F59F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GB"/>
        </w:rPr>
        <w:br/>
        <w:t>Questions like these just make good sense. Before making the effort to learn new trading methods, you want to have confidence that these methods are authentic and effective. </w:t>
      </w:r>
      <w:r w:rsidRPr="000F59F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GB"/>
        </w:rPr>
        <w:br/>
      </w:r>
      <w:r w:rsidRPr="000F59F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GB"/>
        </w:rPr>
        <w:br/>
        <w:t>That's why we give you this no-cost real time trading experience...you get to see for yourself if the methods actually work.</w:t>
      </w:r>
      <w:r w:rsidRPr="000F59F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GB"/>
        </w:rPr>
        <w:br/>
      </w:r>
      <w:r w:rsidRPr="000F59F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GB"/>
        </w:rPr>
        <w:br/>
        <w:t>If you can't attend, register anyway to get the video playback</w:t>
      </w:r>
      <w:proofErr w:type="gramStart"/>
      <w:r w:rsidRPr="000F59F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GB"/>
        </w:rPr>
        <w:t>:</w:t>
      </w:r>
      <w:proofErr w:type="gramEnd"/>
      <w:r w:rsidRPr="000F59F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GB"/>
        </w:rPr>
        <w:br/>
      </w:r>
      <w:r w:rsidRPr="000F59F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GB"/>
        </w:rPr>
        <w:br/>
      </w:r>
      <w:hyperlink r:id="rId5" w:tgtFrame="_blank" w:history="1">
        <w:r w:rsidRPr="000F59F0">
          <w:rPr>
            <w:rFonts w:ascii="Arial" w:eastAsia="Times New Roman" w:hAnsi="Arial" w:cs="Arial"/>
            <w:color w:val="007DBC"/>
            <w:sz w:val="24"/>
            <w:szCs w:val="24"/>
            <w:u w:val="single"/>
            <w:shd w:val="clear" w:color="auto" w:fill="FFFFFF"/>
            <w:lang w:eastAsia="en-GB"/>
          </w:rPr>
          <w:t>Register Now for the complimentary MAX Trading Event</w:t>
        </w:r>
      </w:hyperlink>
      <w:r w:rsidRPr="000F59F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GB"/>
        </w:rPr>
        <w:br/>
      </w:r>
      <w:r w:rsidRPr="000F59F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GB"/>
        </w:rPr>
        <w:br/>
      </w:r>
      <w:r w:rsidRPr="000F59F0">
        <w:rPr>
          <w:rFonts w:ascii="Arial" w:eastAsia="Times New Roman" w:hAnsi="Arial" w:cs="Arial"/>
          <w:b/>
          <w:bCs/>
          <w:color w:val="000000"/>
          <w:sz w:val="24"/>
          <w:szCs w:val="24"/>
          <w:shd w:val="clear" w:color="auto" w:fill="FFFFFF"/>
          <w:lang w:eastAsia="en-GB"/>
        </w:rPr>
        <w:t>Real-time Trading with the MAX Trading System</w:t>
      </w:r>
      <w:bookmarkStart w:id="0" w:name="_GoBack"/>
      <w:bookmarkEnd w:id="0"/>
      <w:r w:rsidRPr="000F59F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GB"/>
        </w:rPr>
        <w:br/>
        <w:t>5:15 A.M. EDT (New York City time)</w:t>
      </w:r>
      <w:r w:rsidRPr="000F59F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GB"/>
        </w:rPr>
        <w:br/>
      </w:r>
      <w:r w:rsidRPr="000F59F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GB"/>
        </w:rPr>
        <w:br/>
        <w:t>Watch a professional trader apply MAX trading methods to live price action in the real-time market. You'll learn a lot, and you can see first-hand how effectively MAX methods harvest the gains and -- very importantly -- protect the account.</w:t>
      </w:r>
      <w:r w:rsidRPr="000F59F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GB"/>
        </w:rPr>
        <w:br/>
      </w:r>
      <w:r w:rsidRPr="000F59F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GB"/>
        </w:rPr>
        <w:br/>
        <w:t>This trading session will run approximately 2 to 4 hours. The exact length will be determined by the</w:t>
      </w:r>
      <w:proofErr w:type="gramStart"/>
      <w:r w:rsidRPr="000F59F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GB"/>
        </w:rPr>
        <w:t>  price</w:t>
      </w:r>
      <w:proofErr w:type="gramEnd"/>
      <w:r w:rsidRPr="000F59F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GB"/>
        </w:rPr>
        <w:t xml:space="preserve"> action that develops during the session. You are welcome to attend any portion of the session, or to watch the video playback that we'll send to everyone registered.</w:t>
      </w:r>
      <w:r w:rsidRPr="000F59F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GB"/>
        </w:rPr>
        <w:br/>
      </w:r>
      <w:r w:rsidRPr="000F59F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GB"/>
        </w:rPr>
        <w:br/>
      </w:r>
      <w:hyperlink r:id="rId6" w:tgtFrame="_blank" w:history="1">
        <w:r w:rsidRPr="000F59F0">
          <w:rPr>
            <w:rFonts w:ascii="Arial" w:eastAsia="Times New Roman" w:hAnsi="Arial" w:cs="Arial"/>
            <w:color w:val="007DBC"/>
            <w:sz w:val="24"/>
            <w:szCs w:val="24"/>
            <w:u w:val="single"/>
            <w:shd w:val="clear" w:color="auto" w:fill="FFFFFF"/>
            <w:lang w:eastAsia="en-GB"/>
          </w:rPr>
          <w:t>Click here to register</w:t>
        </w:r>
      </w:hyperlink>
      <w:r w:rsidRPr="000F59F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GB"/>
        </w:rPr>
        <w:t>.</w:t>
      </w:r>
      <w:r w:rsidRPr="000F59F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GB"/>
        </w:rPr>
        <w:br/>
      </w:r>
      <w:r w:rsidRPr="000F59F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GB"/>
        </w:rPr>
        <w:br/>
        <w:t>Thanks for your time, and we look forward to great trading.</w:t>
      </w:r>
      <w:r w:rsidRPr="000F59F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GB"/>
        </w:rPr>
        <w:br/>
      </w:r>
      <w:r w:rsidRPr="000F59F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GB"/>
        </w:rPr>
        <w:br/>
        <w:t>The MAX Team</w:t>
      </w:r>
      <w:r w:rsidRPr="000F59F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GB"/>
        </w:rPr>
        <w:br/>
        <w:t>Eusebio, Chris, Craig</w:t>
      </w:r>
    </w:p>
    <w:p w:rsidR="00106B7C" w:rsidRDefault="00106B7C" w:rsidP="00106B7C">
      <w:pPr>
        <w:rPr>
          <w:noProof/>
          <w:lang w:eastAsia="en-GB"/>
        </w:rPr>
      </w:pPr>
    </w:p>
    <w:p w:rsidR="00106B7C" w:rsidRDefault="00106B7C" w:rsidP="00106B7C">
      <w:pPr>
        <w:rPr>
          <w:noProof/>
          <w:lang w:eastAsia="en-GB"/>
        </w:rPr>
      </w:pPr>
    </w:p>
    <w:p w:rsidR="00106B7C" w:rsidRDefault="00106B7C" w:rsidP="00106B7C">
      <w:pPr>
        <w:rPr>
          <w:noProof/>
          <w:lang w:eastAsia="en-GB"/>
        </w:rPr>
      </w:pPr>
    </w:p>
    <w:sectPr w:rsidR="00106B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5665"/>
    <w:rsid w:val="000F59F0"/>
    <w:rsid w:val="00106B7C"/>
    <w:rsid w:val="001D5665"/>
    <w:rsid w:val="00295058"/>
    <w:rsid w:val="00695C89"/>
    <w:rsid w:val="006A75C1"/>
    <w:rsid w:val="00EA4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94C79DC-F3DF-4816-9470-1D1CFF569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0F59F0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0F59F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53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ts.vresp.com/c/?MAXTradingSystemLLC/d2c0be50ec/a969a72156/06f6e943a0" TargetMode="External"/><Relationship Id="rId5" Type="http://schemas.openxmlformats.org/officeDocument/2006/relationships/hyperlink" Target="http://cts.vresp.com/c/?MAXTradingSystemLLC/d2c0be50ec/a969a72156/61ed0c542b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234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Ian Foster</cp:lastModifiedBy>
  <cp:revision>3</cp:revision>
  <dcterms:created xsi:type="dcterms:W3CDTF">2019-03-18T17:34:00Z</dcterms:created>
  <dcterms:modified xsi:type="dcterms:W3CDTF">2019-03-18T17:35:00Z</dcterms:modified>
</cp:coreProperties>
</file>