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9DF" w:rsidRDefault="00EB59DF" w:rsidP="00EB59DF">
      <w:pPr>
        <w:pStyle w:val="NormalWeb"/>
        <w:spacing w:before="0" w:beforeAutospacing="0" w:after="0" w:afterAutospacing="0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  <w:highlight w:val="yellow"/>
        </w:rPr>
        <w:t xml:space="preserve">2c: News </w:t>
      </w:r>
      <w:proofErr w:type="gramStart"/>
      <w:r>
        <w:rPr>
          <w:rFonts w:ascii="Arial" w:hAnsi="Arial" w:cs="Arial"/>
          <w:b/>
          <w:color w:val="000000"/>
          <w:sz w:val="28"/>
          <w:szCs w:val="28"/>
          <w:highlight w:val="yellow"/>
        </w:rPr>
        <w:t>Worth</w:t>
      </w:r>
      <w:proofErr w:type="gramEnd"/>
      <w:r>
        <w:rPr>
          <w:rFonts w:ascii="Arial" w:hAnsi="Arial" w:cs="Arial"/>
          <w:b/>
          <w:color w:val="000000"/>
          <w:sz w:val="28"/>
          <w:szCs w:val="28"/>
          <w:highlight w:val="yellow"/>
        </w:rPr>
        <w:t xml:space="preserve"> Worrying about</w:t>
      </w:r>
      <w:r>
        <w:rPr>
          <w:rFonts w:ascii="Arial" w:hAnsi="Arial" w:cs="Arial"/>
          <w:b/>
          <w:color w:val="000000"/>
          <w:sz w:val="28"/>
          <w:szCs w:val="28"/>
        </w:rPr>
        <w:t xml:space="preserve"> </w:t>
      </w:r>
    </w:p>
    <w:p w:rsidR="00EB59DF" w:rsidRDefault="00EB59DF" w:rsidP="00EB59DF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:rsidR="00EB59DF" w:rsidRDefault="00EB59DF" w:rsidP="00EB59DF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A lot of news will affect short term price very little news will effect main trend and have a real effect. </w:t>
      </w:r>
    </w:p>
    <w:p w:rsidR="00EB59DF" w:rsidRDefault="00EB59DF" w:rsidP="00EB59DF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The best news service is at Forex Factory. But it gives all the news</w:t>
      </w:r>
    </w:p>
    <w:p w:rsidR="00EB59DF" w:rsidRDefault="00EB59DF" w:rsidP="00EB59DF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  <w:highlight w:val="yellow"/>
        </w:rPr>
        <w:t>Diag.</w:t>
      </w:r>
      <w:proofErr w:type="gramEnd"/>
      <w:r>
        <w:rPr>
          <w:rFonts w:ascii="Arial" w:hAnsi="Arial" w:cs="Arial"/>
          <w:sz w:val="22"/>
          <w:szCs w:val="22"/>
          <w:highlight w:val="yellow"/>
        </w:rPr>
        <w:t xml:space="preserve"> A</w:t>
      </w:r>
      <w:r>
        <w:rPr>
          <w:rFonts w:ascii="Arial" w:hAnsi="Arial" w:cs="Arial"/>
          <w:sz w:val="22"/>
          <w:szCs w:val="22"/>
        </w:rPr>
        <w:t xml:space="preserve"> has all the news on it important and other wise.  How do we get the news that matters? </w:t>
      </w:r>
    </w:p>
    <w:p w:rsidR="00EB59DF" w:rsidRDefault="00EB59DF" w:rsidP="00EB59DF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yellow"/>
        </w:rPr>
        <w:t>Diag. B</w:t>
      </w:r>
      <w:r>
        <w:rPr>
          <w:rFonts w:ascii="Arial" w:hAnsi="Arial" w:cs="Arial"/>
          <w:sz w:val="22"/>
          <w:szCs w:val="22"/>
        </w:rPr>
        <w:t xml:space="preserve"> lick on filter - Purple circles - have an info box open</w:t>
      </w:r>
    </w:p>
    <w:p w:rsidR="00EB59DF" w:rsidRDefault="00EB59DF" w:rsidP="00EB59DF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yellow"/>
        </w:rPr>
        <w:t>Diag. C</w:t>
      </w:r>
      <w:r>
        <w:rPr>
          <w:rFonts w:ascii="Arial" w:hAnsi="Arial" w:cs="Arial"/>
          <w:sz w:val="22"/>
          <w:szCs w:val="22"/>
        </w:rPr>
        <w:t xml:space="preserve"> clicks and checks on the red and white boxes – Blue Circle</w:t>
      </w:r>
    </w:p>
    <w:p w:rsidR="00EB59DF" w:rsidRDefault="00EB59DF" w:rsidP="00EB59DF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See here the two only events to care about in Green Circle on this day,</w:t>
      </w:r>
    </w:p>
    <w:p w:rsidR="00EB59DF" w:rsidRDefault="00EB59DF" w:rsidP="00EB59DF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  <w:highlight w:val="yellow"/>
        </w:rPr>
        <w:t>Diag.</w:t>
      </w:r>
      <w:proofErr w:type="gramEnd"/>
      <w:r>
        <w:rPr>
          <w:rFonts w:ascii="Arial" w:hAnsi="Arial" w:cs="Arial"/>
          <w:sz w:val="22"/>
          <w:szCs w:val="22"/>
          <w:highlight w:val="yellow"/>
        </w:rPr>
        <w:t xml:space="preserve"> A</w:t>
      </w:r>
      <w:r>
        <w:rPr>
          <w:rFonts w:ascii="Arial" w:hAnsi="Arial" w:cs="Arial"/>
          <w:sz w:val="22"/>
          <w:szCs w:val="22"/>
        </w:rPr>
        <w:t xml:space="preserve"> - 8 news events in </w:t>
      </w:r>
      <w:r>
        <w:rPr>
          <w:rFonts w:ascii="Arial" w:hAnsi="Arial" w:cs="Arial"/>
          <w:sz w:val="22"/>
          <w:szCs w:val="22"/>
          <w:highlight w:val="yellow"/>
        </w:rPr>
        <w:t>Diag. C</w:t>
      </w:r>
      <w:r>
        <w:rPr>
          <w:rFonts w:ascii="Arial" w:hAnsi="Arial" w:cs="Arial"/>
          <w:sz w:val="22"/>
          <w:szCs w:val="22"/>
        </w:rPr>
        <w:t xml:space="preserve"> – one white (a holiday) one red (major issue)  </w:t>
      </w:r>
    </w:p>
    <w:p w:rsidR="00EB59DF" w:rsidRDefault="00EB59DF" w:rsidP="00EB59DF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Check only -the red and white boxes - if you want to trade only the market (4 hours and up)</w:t>
      </w:r>
    </w:p>
    <w:p w:rsidR="00EB59DF" w:rsidRDefault="00EB59DF" w:rsidP="00EB59DF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Only this stuff will move the market and not just price.</w:t>
      </w:r>
    </w:p>
    <w:p w:rsidR="00EB59DF" w:rsidRDefault="00EB59DF" w:rsidP="00EB59DF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The news releases that have the biggest effects are interest rate decisions/statements and NFP </w:t>
      </w:r>
    </w:p>
    <w:p w:rsidR="00EB59DF" w:rsidRDefault="00EB59DF" w:rsidP="00EB59DF">
      <w:pPr>
        <w:tabs>
          <w:tab w:val="left" w:pos="2174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News often moves price against trend and can be a the catalyst for a retracement or </w:t>
      </w:r>
    </w:p>
    <w:p w:rsidR="00EB59DF" w:rsidRDefault="00EB59DF" w:rsidP="00EB59DF">
      <w:pPr>
        <w:tabs>
          <w:tab w:val="left" w:pos="2174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The is the nitro to push price to next level fast</w:t>
      </w:r>
    </w:p>
    <w:p w:rsidR="00EB59DF" w:rsidRDefault="00EB59DF" w:rsidP="00EB59DF">
      <w:pPr>
        <w:spacing w:after="0" w:line="240" w:lineRule="auto"/>
      </w:pPr>
      <w:r>
        <w:rPr>
          <w:noProof/>
          <w:lang w:eastAsia="en-CA"/>
        </w:rPr>
        <w:drawing>
          <wp:inline distT="0" distB="0" distL="0" distR="0">
            <wp:extent cx="2886075" cy="1724025"/>
            <wp:effectExtent l="19050" t="0" r="9525" b="0"/>
            <wp:docPr id="1" name="Picture 1" descr="New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ws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>
        <w:rPr>
          <w:highlight w:val="yellow"/>
        </w:rPr>
        <w:t>Diag.</w:t>
      </w:r>
      <w:proofErr w:type="gramEnd"/>
      <w:r>
        <w:rPr>
          <w:highlight w:val="yellow"/>
        </w:rPr>
        <w:t xml:space="preserve"> A</w:t>
      </w:r>
      <w:r>
        <w:rPr>
          <w:noProof/>
          <w:lang w:eastAsia="en-CA"/>
        </w:rPr>
        <w:t xml:space="preserve">     </w:t>
      </w:r>
      <w:r>
        <w:rPr>
          <w:noProof/>
          <w:lang w:eastAsia="en-CA"/>
        </w:rPr>
        <w:drawing>
          <wp:inline distT="0" distB="0" distL="0" distR="0">
            <wp:extent cx="2876550" cy="1733550"/>
            <wp:effectExtent l="19050" t="0" r="0" b="0"/>
            <wp:docPr id="2" name="Picture 2" descr="new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ws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highlight w:val="yellow"/>
        </w:rPr>
        <w:t>Diag. B</w:t>
      </w:r>
    </w:p>
    <w:p w:rsidR="00EB59DF" w:rsidRDefault="00EB59DF" w:rsidP="00EB59DF">
      <w:pPr>
        <w:spacing w:after="0" w:line="240" w:lineRule="auto"/>
        <w:jc w:val="center"/>
      </w:pPr>
      <w:r>
        <w:rPr>
          <w:noProof/>
          <w:lang w:eastAsia="en-CA"/>
        </w:rPr>
        <w:drawing>
          <wp:inline distT="0" distB="0" distL="0" distR="0">
            <wp:extent cx="3762375" cy="2057400"/>
            <wp:effectExtent l="19050" t="0" r="9525" b="0"/>
            <wp:docPr id="3" name="Picture 4" descr="new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news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highlight w:val="yellow"/>
        </w:rPr>
        <w:t>Diag. C</w:t>
      </w:r>
    </w:p>
    <w:sectPr w:rsidR="00EB59DF" w:rsidSect="00EB59DF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EB59DF"/>
    <w:rsid w:val="005A4FBA"/>
    <w:rsid w:val="00EB59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59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B59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59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59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46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</Words>
  <Characters>880</Characters>
  <Application>Microsoft Office Word</Application>
  <DocSecurity>0</DocSecurity>
  <Lines>7</Lines>
  <Paragraphs>2</Paragraphs>
  <ScaleCrop>false</ScaleCrop>
  <Company>Microsoft</Company>
  <LinksUpToDate>false</LinksUpToDate>
  <CharactersWithSpaces>1032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THomburke</dc:creator>
  <cp:lastModifiedBy>THomburke</cp:lastModifiedBy>
  <cp:revision>2</cp:revision>
  <dcterms:created xsi:type="dcterms:W3CDTF">2014-01-13T12:53:00Z</dcterms:created>
  <dcterms:modified xsi:type="dcterms:W3CDTF">2014-01-13T12:56:00Z</dcterms:modified>
</cp:coreProperties>
</file>